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№8» г. Энгельс</w:t>
      </w: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P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7968F9">
        <w:rPr>
          <w:rFonts w:ascii="Times New Roman" w:hAnsi="Times New Roman" w:cs="Times New Roman"/>
          <w:sz w:val="44"/>
          <w:szCs w:val="28"/>
        </w:rPr>
        <w:t>Доклад:</w:t>
      </w:r>
    </w:p>
    <w:p w:rsidR="007968F9" w:rsidRP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968F9">
        <w:rPr>
          <w:rFonts w:ascii="Times New Roman" w:hAnsi="Times New Roman" w:cs="Times New Roman"/>
          <w:b/>
          <w:sz w:val="52"/>
          <w:szCs w:val="28"/>
        </w:rPr>
        <w:t>«Сюжетная гимнастика»</w:t>
      </w: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7968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Шульц Полина Сергеевна</w:t>
      </w:r>
    </w:p>
    <w:p w:rsidR="007968F9" w:rsidRDefault="007968F9" w:rsidP="007968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8F9" w:rsidRDefault="007968F9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2016</w:t>
      </w:r>
    </w:p>
    <w:p w:rsidR="007968F9" w:rsidRDefault="007968F9">
      <w:pPr>
        <w:rPr>
          <w:rFonts w:ascii="Times New Roman" w:hAnsi="Times New Roman" w:cs="Times New Roman"/>
          <w:sz w:val="28"/>
          <w:szCs w:val="28"/>
        </w:rPr>
      </w:pPr>
    </w:p>
    <w:p w:rsidR="006347DF" w:rsidRDefault="003A69F6" w:rsidP="00831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F6">
        <w:rPr>
          <w:rFonts w:ascii="Times New Roman" w:hAnsi="Times New Roman" w:cs="Times New Roman"/>
          <w:sz w:val="28"/>
          <w:szCs w:val="28"/>
        </w:rPr>
        <w:t>Сюжетная гимнастика</w:t>
      </w:r>
    </w:p>
    <w:p w:rsidR="003A69F6" w:rsidRDefault="003A69F6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сюжетной гимнастики заключается в том, что она помогает детям быстрее адаптироваться к детскому саду, а </w:t>
      </w:r>
      <w:r w:rsidR="00BB5B6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зарядить положительными эмоциями.</w:t>
      </w:r>
    </w:p>
    <w:p w:rsidR="003A69F6" w:rsidRDefault="003A69F6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комплекса такой гимнастики лежит сюжет, что позволяет сделать занятие физкультурой не только более интересными для детей, но и развивает память дошкольников. </w:t>
      </w:r>
    </w:p>
    <w:p w:rsidR="003A69F6" w:rsidRDefault="003A69F6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Сюжетная гимнастика строится на обыгрывании </w:t>
      </w:r>
      <w:r w:rsidR="00BB5B6F">
        <w:rPr>
          <w:rFonts w:ascii="Times New Roman" w:hAnsi="Times New Roman" w:cs="Times New Roman"/>
          <w:sz w:val="28"/>
          <w:szCs w:val="28"/>
        </w:rPr>
        <w:t>какого-либо</w:t>
      </w:r>
      <w:r>
        <w:rPr>
          <w:rFonts w:ascii="Times New Roman" w:hAnsi="Times New Roman" w:cs="Times New Roman"/>
          <w:sz w:val="28"/>
          <w:szCs w:val="28"/>
        </w:rPr>
        <w:t xml:space="preserve"> сюжета, </w:t>
      </w:r>
      <w:proofErr w:type="gramStart"/>
      <w:r w:rsidR="00BB5B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B5B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«Машина», «В лесу», «В зоопарке», а так же может быть построена на основе сказок. В такие комплексы подбираются сюжетные общеразвивающие упражнения, объединенные одной сюжетной линией. Циклические упражнения носят имитационный характер и передают</w:t>
      </w:r>
      <w:r w:rsidR="00BB5B6F">
        <w:rPr>
          <w:rFonts w:ascii="Times New Roman" w:hAnsi="Times New Roman" w:cs="Times New Roman"/>
          <w:sz w:val="28"/>
          <w:szCs w:val="28"/>
        </w:rPr>
        <w:t xml:space="preserve"> действия или деятельность героя в соответствии с сюжетом.</w:t>
      </w:r>
    </w:p>
    <w:p w:rsidR="00BB5B6F" w:rsidRDefault="00BB5B6F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гимнастика способствует эмоциональному развитию ребенка, формирует выразительность движений, а также повышает интерес к занятиям физическими упражнениями посредством включения в игровую деятельность.</w:t>
      </w:r>
    </w:p>
    <w:p w:rsidR="00BB5B6F" w:rsidRDefault="00BB5B6F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 гимнастика направлена на профилактику и коррекцию нарушений опорно-двигательного аппарата, на профилактику нарушений формирования правильной осанки, на профилактику заболеваний дыхательной системы, на укрепление психического здоровья детей, а также является общеукрепляющей для здоровья ребенка.</w:t>
      </w:r>
    </w:p>
    <w:p w:rsidR="00BB5B6F" w:rsidRDefault="00BB5B6F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 гимнастика проводится в игровой форме, в основном в качестве утренней гимнастики, а также некоторые упражнения могут</w:t>
      </w:r>
      <w:r w:rsidR="00B0677E">
        <w:rPr>
          <w:rFonts w:ascii="Times New Roman" w:hAnsi="Times New Roman" w:cs="Times New Roman"/>
          <w:sz w:val="28"/>
          <w:szCs w:val="28"/>
        </w:rPr>
        <w:t xml:space="preserve"> использоваться в течение дня в режимных моментах, на прогулке, на</w:t>
      </w:r>
      <w:r w:rsidR="00831ED1">
        <w:rPr>
          <w:rFonts w:ascii="Times New Roman" w:hAnsi="Times New Roman" w:cs="Times New Roman"/>
          <w:sz w:val="28"/>
          <w:szCs w:val="28"/>
        </w:rPr>
        <w:t xml:space="preserve"> занятиях в качестве физминутки, и т.д.</w:t>
      </w:r>
    </w:p>
    <w:p w:rsidR="00831ED1" w:rsidRDefault="00831ED1" w:rsidP="00831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2A5" w:rsidRDefault="001F02A5" w:rsidP="001F0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F0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ED1" w:rsidRDefault="00831ED1" w:rsidP="001F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сюжетной утренней гимнастики</w:t>
      </w:r>
    </w:p>
    <w:p w:rsidR="00831ED1" w:rsidRDefault="00831ED1" w:rsidP="001F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0D1">
        <w:rPr>
          <w:rFonts w:ascii="Times New Roman" w:hAnsi="Times New Roman" w:cs="Times New Roman"/>
          <w:b/>
          <w:sz w:val="28"/>
          <w:szCs w:val="28"/>
        </w:rPr>
        <w:t>«Вот такие мы большие»</w:t>
      </w:r>
      <w:r>
        <w:rPr>
          <w:rFonts w:ascii="Times New Roman" w:hAnsi="Times New Roman" w:cs="Times New Roman"/>
          <w:sz w:val="28"/>
          <w:szCs w:val="28"/>
        </w:rPr>
        <w:t xml:space="preserve"> для младшей группы</w:t>
      </w:r>
    </w:p>
    <w:p w:rsidR="00831ED1" w:rsidRDefault="00831ED1" w:rsidP="001F0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220D1">
        <w:rPr>
          <w:rFonts w:ascii="Times New Roman" w:hAnsi="Times New Roman" w:cs="Times New Roman"/>
          <w:sz w:val="24"/>
          <w:szCs w:val="28"/>
        </w:rPr>
        <w:t xml:space="preserve">("Комплексы сюжетных утренних гимнастик для дошкольников" </w:t>
      </w:r>
      <w:proofErr w:type="spellStart"/>
      <w:r w:rsidRPr="006220D1">
        <w:rPr>
          <w:rFonts w:ascii="Times New Roman" w:hAnsi="Times New Roman" w:cs="Times New Roman"/>
          <w:sz w:val="24"/>
          <w:szCs w:val="28"/>
        </w:rPr>
        <w:t>Л.А.Соколова</w:t>
      </w:r>
      <w:proofErr w:type="spellEnd"/>
      <w:r w:rsidRPr="006220D1">
        <w:rPr>
          <w:rFonts w:ascii="Times New Roman" w:hAnsi="Times New Roman" w:cs="Times New Roman"/>
          <w:sz w:val="24"/>
          <w:szCs w:val="28"/>
        </w:rPr>
        <w:t>, стр.33)</w:t>
      </w:r>
    </w:p>
    <w:p w:rsidR="007968F9" w:rsidRDefault="007968F9" w:rsidP="001F0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Цель:</w:t>
      </w:r>
      <w:r w:rsidRPr="0062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Укреплять здоровье и повышать работоспособность детей дошкольного возраста.</w:t>
      </w: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Создать хороший эмоциональный настрой, закрепить различные виды ходьбы, бега, вырабатывать правильную осанку, учить легко прыгать, приседать. Воспитывать желание заниматься гимнастикой.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0D1" w:rsidRPr="001F02A5" w:rsidRDefault="006220D1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20D1" w:rsidRPr="001F02A5" w:rsidRDefault="006220D1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2A5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39">
        <w:rPr>
          <w:rFonts w:ascii="Times New Roman" w:hAnsi="Times New Roman" w:cs="Times New Roman"/>
          <w:i/>
          <w:sz w:val="28"/>
          <w:szCs w:val="28"/>
        </w:rPr>
        <w:t>Инструктор.</w:t>
      </w:r>
      <w:r w:rsidR="00353D39">
        <w:rPr>
          <w:rFonts w:ascii="Times New Roman" w:hAnsi="Times New Roman" w:cs="Times New Roman"/>
          <w:sz w:val="28"/>
          <w:szCs w:val="28"/>
        </w:rPr>
        <w:t xml:space="preserve"> Доброе ут</w:t>
      </w:r>
      <w:r>
        <w:rPr>
          <w:rFonts w:ascii="Times New Roman" w:hAnsi="Times New Roman" w:cs="Times New Roman"/>
          <w:sz w:val="28"/>
          <w:szCs w:val="28"/>
        </w:rPr>
        <w:t xml:space="preserve">ро ребята! Как же вы подросли за ночь! Какими большими стали! </w:t>
      </w:r>
      <w:r w:rsidR="00353D39">
        <w:rPr>
          <w:rFonts w:ascii="Times New Roman" w:hAnsi="Times New Roman" w:cs="Times New Roman"/>
          <w:sz w:val="28"/>
          <w:szCs w:val="28"/>
        </w:rPr>
        <w:t>Это, наверное,</w:t>
      </w:r>
      <w:r>
        <w:rPr>
          <w:rFonts w:ascii="Times New Roman" w:hAnsi="Times New Roman" w:cs="Times New Roman"/>
          <w:sz w:val="28"/>
          <w:szCs w:val="28"/>
        </w:rPr>
        <w:t xml:space="preserve"> потому, то мы с вами каждое утро зарядку делаем. 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заниматься,</w:t>
      </w: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силы набираться!</w:t>
      </w: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встаньте в ряд,</w:t>
      </w:r>
    </w:p>
    <w:p w:rsidR="006220D1" w:rsidRDefault="006220D1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как на парад!</w:t>
      </w: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D39">
        <w:rPr>
          <w:rFonts w:ascii="Times New Roman" w:hAnsi="Times New Roman" w:cs="Times New Roman"/>
          <w:i/>
          <w:sz w:val="28"/>
          <w:szCs w:val="28"/>
        </w:rPr>
        <w:t>Ходьба друг за другом по кругу.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Корригирующая ходьба по кругу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читает стихотворение, дети выполняют движения.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мы большие!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такущие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Дети ходят на носках, руки вверх.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мы большие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 xml:space="preserve">Ходят в </w:t>
      </w: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, руки разведены в стороны и согнуты в локтях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A5">
        <w:rPr>
          <w:rFonts w:ascii="Times New Roman" w:hAnsi="Times New Roman" w:cs="Times New Roman"/>
          <w:i/>
          <w:sz w:val="28"/>
          <w:szCs w:val="28"/>
        </w:rPr>
        <w:t>(«силачи»), пальцы собраны в кулачки.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мы стараемся!</w:t>
      </w: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занимаемся!</w:t>
      </w: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Ходят, высоко поднимая колени, руки в стороны.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2A5">
        <w:rPr>
          <w:rFonts w:ascii="Times New Roman" w:hAnsi="Times New Roman" w:cs="Times New Roman"/>
          <w:b/>
          <w:i/>
          <w:sz w:val="28"/>
          <w:szCs w:val="28"/>
        </w:rPr>
        <w:t>Бег.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Маме мы помочь спешим</w:t>
      </w: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побежим!</w:t>
      </w:r>
    </w:p>
    <w:p w:rsidR="00353D39" w:rsidRPr="001F02A5" w:rsidRDefault="00353D3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Обычный бег.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3D39" w:rsidRDefault="00353D3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Вдох и выдох. Отдохнем</w:t>
      </w:r>
      <w:r w:rsidR="002C6557">
        <w:rPr>
          <w:rFonts w:ascii="Times New Roman" w:hAnsi="Times New Roman" w:cs="Times New Roman"/>
          <w:sz w:val="28"/>
          <w:szCs w:val="28"/>
        </w:rPr>
        <w:t>. Помогать опять начнем!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2A5">
        <w:rPr>
          <w:rFonts w:ascii="Times New Roman" w:hAnsi="Times New Roman" w:cs="Times New Roman"/>
          <w:b/>
          <w:i/>
          <w:sz w:val="28"/>
          <w:szCs w:val="28"/>
        </w:rPr>
        <w:t>Упражнение на восстановление дыхания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Руки через стороны вверх, до уровня плеч – глубокий вдох через нос, опустить руки выдох через рот.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2A5">
        <w:rPr>
          <w:rFonts w:ascii="Times New Roman" w:hAnsi="Times New Roman" w:cs="Times New Roman"/>
          <w:b/>
          <w:i/>
          <w:sz w:val="28"/>
          <w:szCs w:val="28"/>
        </w:rPr>
        <w:t>Построение в круг.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2A5">
        <w:rPr>
          <w:rFonts w:ascii="Times New Roman" w:hAnsi="Times New Roman" w:cs="Times New Roman"/>
          <w:b/>
          <w:i/>
          <w:sz w:val="28"/>
          <w:szCs w:val="28"/>
        </w:rPr>
        <w:t>Общеразвивающие упражнения.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2C6557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руки поднимаем,</w:t>
      </w:r>
    </w:p>
    <w:p w:rsidR="002C6557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 папы </w:t>
      </w:r>
      <w:r w:rsidR="001F02A5">
        <w:rPr>
          <w:rFonts w:ascii="Times New Roman" w:hAnsi="Times New Roman" w:cs="Times New Roman"/>
          <w:sz w:val="28"/>
          <w:szCs w:val="28"/>
        </w:rPr>
        <w:t>дорастаем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«</w:t>
      </w:r>
      <w:r w:rsidR="001F02A5" w:rsidRPr="001F02A5">
        <w:rPr>
          <w:rFonts w:ascii="Times New Roman" w:hAnsi="Times New Roman" w:cs="Times New Roman"/>
          <w:b/>
          <w:sz w:val="28"/>
          <w:szCs w:val="28"/>
        </w:rPr>
        <w:t>Дорастаем</w:t>
      </w:r>
      <w:r w:rsidRPr="001F02A5">
        <w:rPr>
          <w:rFonts w:ascii="Times New Roman" w:hAnsi="Times New Roman" w:cs="Times New Roman"/>
          <w:b/>
          <w:sz w:val="28"/>
          <w:szCs w:val="28"/>
        </w:rPr>
        <w:t xml:space="preserve"> до папы»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 xml:space="preserve">.: ноги слегка расставлены, руки опущены вниз. Поднять руки через стороны вверх, хлопнуть в ладоши. Вернуться в </w:t>
      </w: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. Повторить 4-6 раз.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2C6557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маме помогать,</w:t>
      </w:r>
    </w:p>
    <w:p w:rsidR="002C6557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умеем вытирать.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«Вытираем пыль»</w:t>
      </w: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.: ноги на «широкой дорожке», руки в стороны. Выполнять повороты влево-вправо. Повторить 4 раза в каждую сторону.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6557" w:rsidRPr="001F02A5" w:rsidRDefault="002C6557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7A0B93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игрушки поиграли</w:t>
      </w:r>
      <w:r w:rsidR="007A0B93">
        <w:rPr>
          <w:rFonts w:ascii="Times New Roman" w:hAnsi="Times New Roman" w:cs="Times New Roman"/>
          <w:sz w:val="28"/>
          <w:szCs w:val="28"/>
        </w:rPr>
        <w:t>,</w:t>
      </w:r>
    </w:p>
    <w:p w:rsidR="002C6557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за собой убрали!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«Собираем игрушки»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 xml:space="preserve">.: ноги на «узкой дорожке», руки на поясе. Присесть, «поднять игрушку», вернуться в </w:t>
      </w: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. Повторить 4-6 раз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отдохнем,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опять пойдем!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«Отдыхаем»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.: сидя на полу, ноги согнуты в коленях, руки в упоре сзади. Поболтать ногами, не касаясь ими пола. Отдохнуть. Повторить 4-6 раз.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Поработали на славу,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дружная семья!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похлопаем в ладоши, </w:t>
      </w:r>
    </w:p>
    <w:p w:rsidR="007A0B93" w:rsidRDefault="007A0B93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Прыгнем выше -  ты и я!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5">
        <w:rPr>
          <w:rFonts w:ascii="Times New Roman" w:hAnsi="Times New Roman" w:cs="Times New Roman"/>
          <w:b/>
          <w:sz w:val="28"/>
          <w:szCs w:val="28"/>
        </w:rPr>
        <w:t>«Попрыгаем, похлопаем!»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02A5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1F02A5">
        <w:rPr>
          <w:rFonts w:ascii="Times New Roman" w:hAnsi="Times New Roman" w:cs="Times New Roman"/>
          <w:i/>
          <w:sz w:val="28"/>
          <w:szCs w:val="28"/>
        </w:rPr>
        <w:t>.: ноги вместе, руки на поясе. Прыгать на двух ногах, хлопая в ладоши над головой. Повторить 3 раза по 5-7 прыжков в чередовании с ходьбой на месте.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02A5" w:rsidRPr="001F02A5" w:rsidRDefault="001F02A5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выдох, отдохнем.</w:t>
      </w: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мы привет пошлем.</w:t>
      </w:r>
    </w:p>
    <w:p w:rsidR="007A0B93" w:rsidRPr="001F02A5" w:rsidRDefault="007A0B93" w:rsidP="001F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2A5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1F02A5" w:rsidRPr="001F02A5">
        <w:rPr>
          <w:rFonts w:ascii="Times New Roman" w:hAnsi="Times New Roman" w:cs="Times New Roman"/>
          <w:i/>
          <w:sz w:val="28"/>
          <w:szCs w:val="28"/>
        </w:rPr>
        <w:t xml:space="preserve">на восстановление дыхания. </w:t>
      </w:r>
    </w:p>
    <w:p w:rsidR="007968F9" w:rsidRDefault="007968F9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2A5" w:rsidRDefault="001F02A5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хотя и малыши, помогаем от души!</w:t>
      </w:r>
    </w:p>
    <w:p w:rsidR="002C6557" w:rsidRPr="00353D39" w:rsidRDefault="002C6557" w:rsidP="001F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557" w:rsidRPr="00353D39" w:rsidSect="001F02A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F6"/>
    <w:rsid w:val="001F02A5"/>
    <w:rsid w:val="002C6557"/>
    <w:rsid w:val="00353D39"/>
    <w:rsid w:val="003A69F6"/>
    <w:rsid w:val="004E4E9F"/>
    <w:rsid w:val="006220D1"/>
    <w:rsid w:val="00733F0D"/>
    <w:rsid w:val="007968F9"/>
    <w:rsid w:val="007A0B93"/>
    <w:rsid w:val="00831ED1"/>
    <w:rsid w:val="00B0677E"/>
    <w:rsid w:val="00BB5B6F"/>
    <w:rsid w:val="00C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3C43-985F-4839-AB08-4CC45E3A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2016-02-23T07:22:00Z</dcterms:created>
  <dcterms:modified xsi:type="dcterms:W3CDTF">2016-03-08T14:07:00Z</dcterms:modified>
</cp:coreProperties>
</file>